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C7" w:rsidRPr="00943056" w:rsidRDefault="00943056" w:rsidP="00C266C7">
      <w:pPr>
        <w:spacing w:after="0" w:line="240" w:lineRule="auto"/>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Immigration is a hot-button topic that promises to only grow in importance as we get closer to the 2016 presidential election.</w:t>
      </w:r>
    </w:p>
    <w:p w:rsidR="00943056" w:rsidRPr="00943056" w:rsidRDefault="00943056" w:rsidP="00C266C7">
      <w:pPr>
        <w:spacing w:after="0" w:line="240" w:lineRule="auto"/>
        <w:rPr>
          <w:rFonts w:ascii="Times New Roman" w:eastAsia="Times New Roman" w:hAnsi="Times New Roman" w:cs="Times New Roman"/>
          <w:sz w:val="24"/>
          <w:szCs w:val="24"/>
        </w:rPr>
      </w:pPr>
    </w:p>
    <w:p w:rsidR="00943056" w:rsidRPr="00943056" w:rsidRDefault="00943056" w:rsidP="00C266C7">
      <w:pPr>
        <w:spacing w:after="0" w:line="240" w:lineRule="auto"/>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One of the possible GOP candidates for the position, current Wisconsin governor Scott Walker has been flip-flopping on his stance on immigration, according to National Review’s Eliana Johnson.</w:t>
      </w:r>
    </w:p>
    <w:p w:rsidR="00943056" w:rsidRPr="00943056" w:rsidRDefault="00943056" w:rsidP="00C266C7">
      <w:pPr>
        <w:spacing w:after="0" w:line="240" w:lineRule="auto"/>
        <w:rPr>
          <w:rFonts w:ascii="Times New Roman" w:eastAsia="Times New Roman" w:hAnsi="Times New Roman" w:cs="Times New Roman"/>
          <w:sz w:val="24"/>
          <w:szCs w:val="24"/>
        </w:rPr>
      </w:pPr>
    </w:p>
    <w:p w:rsidR="00943056" w:rsidRPr="00943056" w:rsidRDefault="00943056" w:rsidP="00C266C7">
      <w:pPr>
        <w:spacing w:after="0" w:line="240" w:lineRule="auto"/>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Gov. Walker, who came out in favor of immigration and granting amnesty in 2002, has now changed his policies again.</w:t>
      </w:r>
    </w:p>
    <w:p w:rsidR="00943056" w:rsidRPr="00943056" w:rsidRDefault="00943056" w:rsidP="00C266C7">
      <w:pPr>
        <w:spacing w:after="0" w:line="240" w:lineRule="auto"/>
        <w:rPr>
          <w:rFonts w:ascii="Times New Roman" w:eastAsia="Times New Roman" w:hAnsi="Times New Roman" w:cs="Times New Roman"/>
          <w:sz w:val="24"/>
          <w:szCs w:val="24"/>
        </w:rPr>
      </w:pPr>
    </w:p>
    <w:p w:rsidR="00943056" w:rsidRPr="00943056" w:rsidRDefault="00943056" w:rsidP="00943056">
      <w:pPr>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 xml:space="preserve">“President Obama’s lack of leadership has completely changed how our immigration system now needs to be approached and Governor Walker has seen his fellow governors have to deal with the collateral damage of Obama’s decisions and lack of leadership,” said Walker’s spokeswoman Kirsten </w:t>
      </w:r>
      <w:proofErr w:type="spellStart"/>
      <w:r w:rsidRPr="00943056">
        <w:rPr>
          <w:rFonts w:ascii="Times New Roman" w:eastAsia="Times New Roman" w:hAnsi="Times New Roman" w:cs="Times New Roman"/>
          <w:sz w:val="24"/>
          <w:szCs w:val="24"/>
        </w:rPr>
        <w:t>Kukowski</w:t>
      </w:r>
      <w:proofErr w:type="spellEnd"/>
      <w:r w:rsidRPr="00943056">
        <w:rPr>
          <w:rFonts w:ascii="Times New Roman" w:eastAsia="Times New Roman" w:hAnsi="Times New Roman" w:cs="Times New Roman"/>
          <w:sz w:val="24"/>
          <w:szCs w:val="24"/>
        </w:rPr>
        <w:t xml:space="preserve">. </w:t>
      </w:r>
    </w:p>
    <w:p w:rsidR="00943056" w:rsidRPr="00943056" w:rsidRDefault="00943056" w:rsidP="00943056">
      <w:pPr>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Eliana can join your program to comment on the following regarding the governor’s policy change:</w:t>
      </w:r>
    </w:p>
    <w:p w:rsidR="00943056" w:rsidRPr="00943056" w:rsidRDefault="00943056" w:rsidP="00943056">
      <w:pPr>
        <w:pStyle w:val="ListParagraph"/>
        <w:numPr>
          <w:ilvl w:val="0"/>
          <w:numId w:val="1"/>
        </w:numPr>
        <w:spacing w:after="0" w:line="240" w:lineRule="auto"/>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What the governor originally said about his support of immigration back in 2002 while he was Milwaukee county executive</w:t>
      </w:r>
    </w:p>
    <w:p w:rsidR="00943056" w:rsidRPr="00943056" w:rsidRDefault="00943056" w:rsidP="00943056">
      <w:pPr>
        <w:pStyle w:val="ListParagraph"/>
        <w:numPr>
          <w:ilvl w:val="0"/>
          <w:numId w:val="1"/>
        </w:numPr>
        <w:spacing w:after="0" w:line="240" w:lineRule="auto"/>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What Gov. Walker’s new policy on immigration is</w:t>
      </w:r>
    </w:p>
    <w:p w:rsidR="00943056" w:rsidRPr="00943056" w:rsidRDefault="00943056" w:rsidP="00943056">
      <w:pPr>
        <w:pStyle w:val="ListParagraph"/>
        <w:numPr>
          <w:ilvl w:val="0"/>
          <w:numId w:val="1"/>
        </w:numPr>
        <w:spacing w:after="0" w:line="240" w:lineRule="auto"/>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Why the governor has seemingly flip-flopped on his positions on immigration and how he may explain it if asked</w:t>
      </w:r>
    </w:p>
    <w:p w:rsidR="00943056" w:rsidRPr="00943056" w:rsidRDefault="00943056" w:rsidP="00943056">
      <w:pPr>
        <w:pStyle w:val="ListParagraph"/>
        <w:numPr>
          <w:ilvl w:val="0"/>
          <w:numId w:val="1"/>
        </w:numPr>
        <w:spacing w:after="0" w:line="240" w:lineRule="auto"/>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If this could possibly hurt Gov. Walker as he tries to establish himself as a GOP alternative to the favorite Jeb Bush</w:t>
      </w:r>
    </w:p>
    <w:p w:rsidR="00943056" w:rsidRPr="00943056" w:rsidRDefault="00943056" w:rsidP="00C266C7">
      <w:pPr>
        <w:spacing w:after="0" w:line="240" w:lineRule="auto"/>
        <w:rPr>
          <w:rFonts w:ascii="Times New Roman" w:eastAsia="Times New Roman" w:hAnsi="Times New Roman" w:cs="Times New Roman"/>
          <w:sz w:val="24"/>
          <w:szCs w:val="24"/>
        </w:rPr>
      </w:pPr>
    </w:p>
    <w:p w:rsidR="00C266C7" w:rsidRPr="00943056" w:rsidRDefault="00943056" w:rsidP="00C266C7">
      <w:pPr>
        <w:spacing w:after="0" w:line="240" w:lineRule="auto"/>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 xml:space="preserve">To see more of Eliana’s thoughts on Gov. Walker and his immigration policies you can read her latest piece on National Review’s website: http://www.nationalreview.com/corner/414250/walker-settles-immigration-message-eliana-johnson  </w:t>
      </w:r>
    </w:p>
    <w:p w:rsidR="00943056" w:rsidRPr="00943056" w:rsidRDefault="00943056" w:rsidP="00C266C7">
      <w:pPr>
        <w:spacing w:after="0" w:line="240" w:lineRule="auto"/>
        <w:rPr>
          <w:rFonts w:ascii="Times New Roman" w:eastAsia="Times New Roman" w:hAnsi="Times New Roman" w:cs="Times New Roman"/>
          <w:sz w:val="24"/>
          <w:szCs w:val="24"/>
        </w:rPr>
      </w:pPr>
    </w:p>
    <w:p w:rsidR="00C266C7" w:rsidRPr="00943056" w:rsidRDefault="00943056" w:rsidP="00C266C7">
      <w:pPr>
        <w:spacing w:after="0" w:line="240" w:lineRule="auto"/>
        <w:rPr>
          <w:rFonts w:ascii="Times New Roman" w:eastAsia="Times New Roman" w:hAnsi="Times New Roman" w:cs="Times New Roman"/>
          <w:sz w:val="24"/>
          <w:szCs w:val="24"/>
        </w:rPr>
      </w:pPr>
      <w:r w:rsidRPr="00943056">
        <w:rPr>
          <w:rFonts w:ascii="Times New Roman" w:eastAsia="Times New Roman" w:hAnsi="Times New Roman" w:cs="Times New Roman"/>
          <w:sz w:val="24"/>
          <w:szCs w:val="24"/>
        </w:rPr>
        <w:t xml:space="preserve">If you would like to book Eliana on your radio or TV show contact </w:t>
      </w:r>
      <w:r w:rsidRPr="00943056">
        <w:rPr>
          <w:rFonts w:ascii="Times New Roman" w:hAnsi="Times New Roman" w:cs="Times New Roman"/>
          <w:sz w:val="24"/>
          <w:szCs w:val="24"/>
        </w:rPr>
        <w:t>Annie Scranton at annie@pacepublicrelations.com or call 212-254-4730.</w:t>
      </w:r>
    </w:p>
    <w:p w:rsidR="00CE5864" w:rsidRPr="00943056" w:rsidRDefault="00CE5864">
      <w:pPr>
        <w:rPr>
          <w:rFonts w:ascii="Times New Roman" w:hAnsi="Times New Roman" w:cs="Times New Roman"/>
          <w:sz w:val="24"/>
          <w:szCs w:val="24"/>
        </w:rPr>
      </w:pPr>
      <w:bookmarkStart w:id="0" w:name="_GoBack"/>
      <w:bookmarkEnd w:id="0"/>
    </w:p>
    <w:sectPr w:rsidR="00CE5864" w:rsidRPr="0094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2F27"/>
    <w:multiLevelType w:val="hybridMultilevel"/>
    <w:tmpl w:val="36B2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C7"/>
    <w:rsid w:val="00943056"/>
    <w:rsid w:val="00C266C7"/>
    <w:rsid w:val="00C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56"/>
    <w:pPr>
      <w:ind w:left="720"/>
      <w:contextualSpacing/>
    </w:pPr>
  </w:style>
  <w:style w:type="character" w:styleId="Hyperlink">
    <w:name w:val="Hyperlink"/>
    <w:basedOn w:val="DefaultParagraphFont"/>
    <w:uiPriority w:val="99"/>
    <w:unhideWhenUsed/>
    <w:rsid w:val="00943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56"/>
    <w:pPr>
      <w:ind w:left="720"/>
      <w:contextualSpacing/>
    </w:pPr>
  </w:style>
  <w:style w:type="character" w:styleId="Hyperlink">
    <w:name w:val="Hyperlink"/>
    <w:basedOn w:val="DefaultParagraphFont"/>
    <w:uiPriority w:val="99"/>
    <w:unhideWhenUsed/>
    <w:rsid w:val="0094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2061">
      <w:bodyDiv w:val="1"/>
      <w:marLeft w:val="0"/>
      <w:marRight w:val="0"/>
      <w:marTop w:val="0"/>
      <w:marBottom w:val="0"/>
      <w:divBdr>
        <w:top w:val="none" w:sz="0" w:space="0" w:color="auto"/>
        <w:left w:val="none" w:sz="0" w:space="0" w:color="auto"/>
        <w:bottom w:val="none" w:sz="0" w:space="0" w:color="auto"/>
        <w:right w:val="none" w:sz="0" w:space="0" w:color="auto"/>
      </w:divBdr>
      <w:divsChild>
        <w:div w:id="626393231">
          <w:marLeft w:val="0"/>
          <w:marRight w:val="0"/>
          <w:marTop w:val="0"/>
          <w:marBottom w:val="0"/>
          <w:divBdr>
            <w:top w:val="none" w:sz="0" w:space="0" w:color="auto"/>
            <w:left w:val="none" w:sz="0" w:space="0" w:color="auto"/>
            <w:bottom w:val="none" w:sz="0" w:space="0" w:color="auto"/>
            <w:right w:val="none" w:sz="0" w:space="0" w:color="auto"/>
          </w:divBdr>
        </w:div>
      </w:divsChild>
    </w:div>
    <w:div w:id="132990273">
      <w:bodyDiv w:val="1"/>
      <w:marLeft w:val="0"/>
      <w:marRight w:val="0"/>
      <w:marTop w:val="0"/>
      <w:marBottom w:val="0"/>
      <w:divBdr>
        <w:top w:val="none" w:sz="0" w:space="0" w:color="auto"/>
        <w:left w:val="none" w:sz="0" w:space="0" w:color="auto"/>
        <w:bottom w:val="none" w:sz="0" w:space="0" w:color="auto"/>
        <w:right w:val="none" w:sz="0" w:space="0" w:color="auto"/>
      </w:divBdr>
      <w:divsChild>
        <w:div w:id="556012305">
          <w:marLeft w:val="0"/>
          <w:marRight w:val="0"/>
          <w:marTop w:val="0"/>
          <w:marBottom w:val="0"/>
          <w:divBdr>
            <w:top w:val="none" w:sz="0" w:space="0" w:color="auto"/>
            <w:left w:val="none" w:sz="0" w:space="0" w:color="auto"/>
            <w:bottom w:val="none" w:sz="0" w:space="0" w:color="auto"/>
            <w:right w:val="none" w:sz="0" w:space="0" w:color="auto"/>
          </w:divBdr>
        </w:div>
      </w:divsChild>
    </w:div>
    <w:div w:id="1705053732">
      <w:bodyDiv w:val="1"/>
      <w:marLeft w:val="0"/>
      <w:marRight w:val="0"/>
      <w:marTop w:val="0"/>
      <w:marBottom w:val="0"/>
      <w:divBdr>
        <w:top w:val="none" w:sz="0" w:space="0" w:color="auto"/>
        <w:left w:val="none" w:sz="0" w:space="0" w:color="auto"/>
        <w:bottom w:val="none" w:sz="0" w:space="0" w:color="auto"/>
        <w:right w:val="none" w:sz="0" w:space="0" w:color="auto"/>
      </w:divBdr>
      <w:divsChild>
        <w:div w:id="38367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Fox News</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2015-02-23T20:21:00Z</dcterms:created>
  <dcterms:modified xsi:type="dcterms:W3CDTF">2015-02-23T20:41:00Z</dcterms:modified>
</cp:coreProperties>
</file>